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A47C2" w14:textId="4B932462" w:rsidR="00E0153D" w:rsidRDefault="005E6DBB">
      <w:pPr>
        <w:tabs>
          <w:tab w:val="left" w:pos="6312"/>
        </w:tabs>
        <w:spacing w:before="80"/>
        <w:ind w:left="143"/>
        <w:rPr>
          <w:sz w:val="23"/>
        </w:rPr>
      </w:pPr>
      <w:r>
        <w:t>Согласно</w:t>
      </w:r>
      <w:r>
        <w:rPr>
          <w:spacing w:val="-5"/>
        </w:rPr>
        <w:t xml:space="preserve"> </w:t>
      </w:r>
      <w:r w:rsidR="0029290C">
        <w:rPr>
          <w:spacing w:val="-2"/>
        </w:rPr>
        <w:t>контракту</w:t>
      </w:r>
      <w:r>
        <w:tab/>
      </w:r>
      <w:r>
        <w:rPr>
          <w:color w:val="1A1A1A"/>
          <w:spacing w:val="-2"/>
          <w:sz w:val="23"/>
        </w:rPr>
        <w:t>Утверждаю</w:t>
      </w:r>
    </w:p>
    <w:p w14:paraId="1F3FAD94" w14:textId="77777777" w:rsidR="00E0153D" w:rsidRDefault="005E6DBB">
      <w:pPr>
        <w:tabs>
          <w:tab w:val="left" w:pos="6293"/>
        </w:tabs>
        <w:spacing w:before="2"/>
        <w:ind w:left="143"/>
        <w:rPr>
          <w:sz w:val="23"/>
        </w:rPr>
      </w:pPr>
      <w:r>
        <w:t xml:space="preserve">№ </w:t>
      </w:r>
      <w:r>
        <w:rPr>
          <w:spacing w:val="-2"/>
        </w:rPr>
        <w:t>2025.699</w:t>
      </w:r>
      <w:r>
        <w:tab/>
      </w:r>
      <w:r>
        <w:rPr>
          <w:color w:val="1A1A1A"/>
          <w:sz w:val="23"/>
        </w:rPr>
        <w:t>Заведующий</w:t>
      </w:r>
      <w:r>
        <w:rPr>
          <w:color w:val="1A1A1A"/>
          <w:spacing w:val="-9"/>
          <w:sz w:val="23"/>
        </w:rPr>
        <w:t xml:space="preserve"> </w:t>
      </w:r>
      <w:r>
        <w:rPr>
          <w:color w:val="1A1A1A"/>
          <w:sz w:val="23"/>
        </w:rPr>
        <w:t>МБДОУ</w:t>
      </w:r>
      <w:r>
        <w:rPr>
          <w:color w:val="1A1A1A"/>
          <w:spacing w:val="-5"/>
          <w:sz w:val="23"/>
        </w:rPr>
        <w:t xml:space="preserve"> </w:t>
      </w:r>
      <w:r>
        <w:rPr>
          <w:color w:val="1A1A1A"/>
          <w:spacing w:val="-4"/>
          <w:sz w:val="23"/>
        </w:rPr>
        <w:t>«Д/с</w:t>
      </w:r>
    </w:p>
    <w:p w14:paraId="68F2C0E8" w14:textId="72086D28" w:rsidR="00E0153D" w:rsidRDefault="005E6DBB">
      <w:pPr>
        <w:tabs>
          <w:tab w:val="left" w:pos="6314"/>
        </w:tabs>
        <w:spacing w:line="264" w:lineRule="exact"/>
        <w:ind w:left="143"/>
        <w:rPr>
          <w:sz w:val="23"/>
        </w:rPr>
      </w:pPr>
      <w:r>
        <w:t>от</w:t>
      </w:r>
      <w:r>
        <w:rPr>
          <w:spacing w:val="-2"/>
        </w:rPr>
        <w:t xml:space="preserve"> </w:t>
      </w:r>
      <w:r>
        <w:t>27.12.2024</w:t>
      </w:r>
      <w:r>
        <w:rPr>
          <w:spacing w:val="-1"/>
        </w:rPr>
        <w:t xml:space="preserve"> </w:t>
      </w:r>
      <w:r>
        <w:rPr>
          <w:spacing w:val="-10"/>
        </w:rPr>
        <w:t>г</w:t>
      </w:r>
      <w:r>
        <w:tab/>
      </w:r>
      <w:r>
        <w:rPr>
          <w:color w:val="1A1A1A"/>
          <w:sz w:val="23"/>
        </w:rPr>
        <w:t>«</w:t>
      </w:r>
      <w:r w:rsidR="0044432F">
        <w:rPr>
          <w:color w:val="1A1A1A"/>
          <w:sz w:val="23"/>
        </w:rPr>
        <w:t>Ромашка</w:t>
      </w:r>
      <w:r>
        <w:rPr>
          <w:color w:val="1A1A1A"/>
          <w:sz w:val="23"/>
        </w:rPr>
        <w:t>»</w:t>
      </w:r>
      <w:r>
        <w:rPr>
          <w:color w:val="1A1A1A"/>
          <w:spacing w:val="-9"/>
          <w:sz w:val="23"/>
        </w:rPr>
        <w:t xml:space="preserve"> </w:t>
      </w:r>
      <w:r w:rsidR="0044432F">
        <w:rPr>
          <w:color w:val="1A1A1A"/>
          <w:sz w:val="23"/>
        </w:rPr>
        <w:t>п</w:t>
      </w:r>
      <w:r>
        <w:rPr>
          <w:color w:val="1A1A1A"/>
          <w:sz w:val="23"/>
        </w:rPr>
        <w:t>.</w:t>
      </w:r>
      <w:r>
        <w:rPr>
          <w:color w:val="1A1A1A"/>
          <w:spacing w:val="-3"/>
          <w:sz w:val="23"/>
        </w:rPr>
        <w:t xml:space="preserve"> </w:t>
      </w:r>
      <w:r w:rsidR="0044432F">
        <w:rPr>
          <w:color w:val="1A1A1A"/>
          <w:spacing w:val="-2"/>
          <w:sz w:val="23"/>
        </w:rPr>
        <w:t>Молодежный</w:t>
      </w:r>
      <w:r>
        <w:rPr>
          <w:color w:val="1A1A1A"/>
          <w:spacing w:val="-2"/>
          <w:sz w:val="23"/>
        </w:rPr>
        <w:t>»</w:t>
      </w:r>
    </w:p>
    <w:p w14:paraId="43DF82AF" w14:textId="50BE4EAE" w:rsidR="00E0153D" w:rsidRDefault="005E6DBB">
      <w:pPr>
        <w:tabs>
          <w:tab w:val="left" w:pos="7804"/>
        </w:tabs>
        <w:spacing w:line="264" w:lineRule="exact"/>
        <w:ind w:left="6423"/>
        <w:rPr>
          <w:sz w:val="23"/>
        </w:rPr>
      </w:pPr>
      <w:r>
        <w:rPr>
          <w:color w:val="1A1A1A"/>
          <w:sz w:val="23"/>
          <w:u w:val="single" w:color="191919"/>
        </w:rPr>
        <w:tab/>
      </w:r>
      <w:r w:rsidR="0044432F">
        <w:rPr>
          <w:color w:val="1A1A1A"/>
          <w:spacing w:val="-2"/>
          <w:sz w:val="23"/>
        </w:rPr>
        <w:t>О.П. Васянина</w:t>
      </w:r>
    </w:p>
    <w:p w14:paraId="70A55DD2" w14:textId="77777777" w:rsidR="00E0153D" w:rsidRDefault="00E0153D">
      <w:pPr>
        <w:spacing w:before="241"/>
        <w:rPr>
          <w:sz w:val="23"/>
        </w:rPr>
      </w:pPr>
    </w:p>
    <w:p w14:paraId="130D30DC" w14:textId="77777777" w:rsidR="00E0153D" w:rsidRDefault="005E6DBB">
      <w:pPr>
        <w:ind w:left="143"/>
      </w:pPr>
      <w:r>
        <w:rPr>
          <w:spacing w:val="-10"/>
        </w:rPr>
        <w:t>.</w:t>
      </w:r>
    </w:p>
    <w:p w14:paraId="7C182D3A" w14:textId="77777777" w:rsidR="00E0153D" w:rsidRDefault="00E0153D">
      <w:pPr>
        <w:spacing w:before="38"/>
        <w:rPr>
          <w:sz w:val="24"/>
        </w:rPr>
      </w:pPr>
    </w:p>
    <w:p w14:paraId="468C0AF2" w14:textId="77777777" w:rsidR="00E0153D" w:rsidRDefault="005E6DBB">
      <w:pPr>
        <w:spacing w:line="265" w:lineRule="exact"/>
        <w:ind w:right="1047"/>
        <w:jc w:val="center"/>
        <w:rPr>
          <w:b/>
          <w:sz w:val="24"/>
        </w:rPr>
      </w:pPr>
      <w:r>
        <w:rPr>
          <w:b/>
          <w:sz w:val="24"/>
        </w:rPr>
        <w:t>МЕНЮ 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58CCFF1" w14:textId="77777777" w:rsidR="00E0153D" w:rsidRDefault="005E6DBB">
      <w:pPr>
        <w:spacing w:line="242" w:lineRule="exact"/>
        <w:ind w:left="143"/>
        <w:rPr>
          <w:b/>
        </w:rPr>
      </w:pPr>
      <w:r>
        <w:rPr>
          <w:b/>
        </w:rPr>
        <w:t>МБДОУ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"Д/с</w:t>
      </w:r>
    </w:p>
    <w:p w14:paraId="061204DB" w14:textId="57D123DD" w:rsidR="00E0153D" w:rsidRDefault="005E6DBB">
      <w:pPr>
        <w:spacing w:before="2"/>
        <w:ind w:left="143" w:right="6589"/>
        <w:rPr>
          <w:b/>
        </w:rPr>
      </w:pPr>
      <w:r>
        <w:rPr>
          <w:b/>
          <w:spacing w:val="-2"/>
        </w:rPr>
        <w:t>"</w:t>
      </w:r>
      <w:r w:rsidR="0044432F">
        <w:rPr>
          <w:b/>
          <w:spacing w:val="-2"/>
        </w:rPr>
        <w:t>Ромашка</w:t>
      </w:r>
      <w:r>
        <w:rPr>
          <w:b/>
          <w:spacing w:val="-2"/>
        </w:rPr>
        <w:t xml:space="preserve">" </w:t>
      </w:r>
      <w:r w:rsidR="0044432F">
        <w:rPr>
          <w:b/>
          <w:spacing w:val="-2"/>
        </w:rPr>
        <w:t>п</w:t>
      </w:r>
      <w:r>
        <w:rPr>
          <w:b/>
          <w:spacing w:val="-2"/>
        </w:rPr>
        <w:t>.</w:t>
      </w:r>
      <w:r w:rsidR="0044432F">
        <w:rPr>
          <w:b/>
          <w:spacing w:val="-2"/>
        </w:rPr>
        <w:t xml:space="preserve"> Молодежный</w:t>
      </w:r>
      <w:r>
        <w:rPr>
          <w:b/>
          <w:spacing w:val="-2"/>
        </w:rPr>
        <w:t>»</w:t>
      </w:r>
    </w:p>
    <w:p w14:paraId="7C50F0CA" w14:textId="77777777" w:rsidR="00E0153D" w:rsidRDefault="00E0153D">
      <w:pPr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900"/>
        <w:gridCol w:w="1285"/>
        <w:gridCol w:w="1064"/>
        <w:gridCol w:w="1201"/>
        <w:gridCol w:w="953"/>
      </w:tblGrid>
      <w:tr w:rsidR="00E0153D" w14:paraId="3E32149A" w14:textId="77777777">
        <w:trPr>
          <w:trHeight w:val="505"/>
        </w:trPr>
        <w:tc>
          <w:tcPr>
            <w:tcW w:w="2173" w:type="dxa"/>
            <w:vMerge w:val="restart"/>
          </w:tcPr>
          <w:p w14:paraId="48326E2B" w14:textId="77777777" w:rsidR="00E0153D" w:rsidRDefault="005E6DB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2900" w:type="dxa"/>
            <w:vMerge w:val="restart"/>
          </w:tcPr>
          <w:p w14:paraId="51B939F7" w14:textId="77777777" w:rsidR="00E0153D" w:rsidRDefault="005E6DB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Блюдо</w:t>
            </w:r>
          </w:p>
        </w:tc>
        <w:tc>
          <w:tcPr>
            <w:tcW w:w="1285" w:type="dxa"/>
          </w:tcPr>
          <w:p w14:paraId="49F1AA79" w14:textId="77777777" w:rsidR="00E0153D" w:rsidRDefault="005E6DB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064" w:type="dxa"/>
          </w:tcPr>
          <w:p w14:paraId="5725B374" w14:textId="77777777" w:rsidR="00E0153D" w:rsidRDefault="005E6DBB">
            <w:pPr>
              <w:pStyle w:val="TableParagraph"/>
              <w:spacing w:line="251" w:lineRule="exact"/>
              <w:ind w:left="161"/>
              <w:rPr>
                <w:b/>
              </w:rPr>
            </w:pPr>
            <w:r>
              <w:rPr>
                <w:b/>
              </w:rPr>
              <w:t>до 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201" w:type="dxa"/>
          </w:tcPr>
          <w:p w14:paraId="5C625EA0" w14:textId="77777777" w:rsidR="00E0153D" w:rsidRDefault="005E6DBB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953" w:type="dxa"/>
          </w:tcPr>
          <w:p w14:paraId="44D51922" w14:textId="77777777" w:rsidR="00E0153D" w:rsidRDefault="005E6DBB">
            <w:pPr>
              <w:pStyle w:val="TableParagraph"/>
              <w:spacing w:line="254" w:lineRule="exact"/>
              <w:ind w:left="105" w:right="445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7 </w:t>
            </w:r>
            <w:r>
              <w:rPr>
                <w:b/>
                <w:spacing w:val="-4"/>
              </w:rPr>
              <w:t>лет</w:t>
            </w:r>
          </w:p>
        </w:tc>
      </w:tr>
      <w:tr w:rsidR="00E0153D" w14:paraId="51B8CCA9" w14:textId="77777777">
        <w:trPr>
          <w:trHeight w:val="315"/>
        </w:trPr>
        <w:tc>
          <w:tcPr>
            <w:tcW w:w="2173" w:type="dxa"/>
            <w:vMerge/>
            <w:tcBorders>
              <w:top w:val="nil"/>
            </w:tcBorders>
          </w:tcPr>
          <w:p w14:paraId="224D3D53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Merge/>
            <w:tcBorders>
              <w:top w:val="nil"/>
            </w:tcBorders>
          </w:tcPr>
          <w:p w14:paraId="083669C7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2A84BBDB" w14:textId="77777777" w:rsidR="00E0153D" w:rsidRDefault="005E6DBB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грамм</w:t>
            </w:r>
          </w:p>
        </w:tc>
        <w:tc>
          <w:tcPr>
            <w:tcW w:w="1064" w:type="dxa"/>
          </w:tcPr>
          <w:p w14:paraId="41277BC1" w14:textId="77777777" w:rsidR="00E0153D" w:rsidRDefault="005E6DBB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ккал</w:t>
            </w:r>
          </w:p>
        </w:tc>
        <w:tc>
          <w:tcPr>
            <w:tcW w:w="1201" w:type="dxa"/>
          </w:tcPr>
          <w:p w14:paraId="22C3619F" w14:textId="77777777" w:rsidR="00E0153D" w:rsidRDefault="005E6DBB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грамм</w:t>
            </w:r>
          </w:p>
        </w:tc>
        <w:tc>
          <w:tcPr>
            <w:tcW w:w="953" w:type="dxa"/>
          </w:tcPr>
          <w:p w14:paraId="3C84E7AE" w14:textId="77777777" w:rsidR="00E0153D" w:rsidRDefault="005E6DBB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ккал</w:t>
            </w:r>
          </w:p>
        </w:tc>
      </w:tr>
      <w:tr w:rsidR="00E0153D" w14:paraId="22F73D3D" w14:textId="77777777">
        <w:trPr>
          <w:trHeight w:val="628"/>
        </w:trPr>
        <w:tc>
          <w:tcPr>
            <w:tcW w:w="2173" w:type="dxa"/>
            <w:vMerge w:val="restart"/>
          </w:tcPr>
          <w:p w14:paraId="3990500E" w14:textId="77777777" w:rsidR="00E0153D" w:rsidRDefault="005E6DBB">
            <w:pPr>
              <w:pStyle w:val="TableParagraph"/>
              <w:spacing w:line="240" w:lineRule="auto"/>
              <w:ind w:left="107" w:right="172"/>
              <w:rPr>
                <w:b/>
              </w:rPr>
            </w:pPr>
            <w:r>
              <w:rPr>
                <w:b/>
                <w:spacing w:val="-2"/>
              </w:rPr>
              <w:t>Завтрак/</w:t>
            </w:r>
            <w:proofErr w:type="spellStart"/>
            <w:r>
              <w:rPr>
                <w:b/>
                <w:spacing w:val="-2"/>
              </w:rPr>
              <w:t>иртэнге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аш</w:t>
            </w:r>
            <w:proofErr w:type="spellEnd"/>
          </w:p>
        </w:tc>
        <w:tc>
          <w:tcPr>
            <w:tcW w:w="2900" w:type="dxa"/>
          </w:tcPr>
          <w:p w14:paraId="705BE8B3" w14:textId="77777777" w:rsidR="00E0153D" w:rsidRDefault="005E6DBB">
            <w:pPr>
              <w:pStyle w:val="TableParagraph"/>
              <w:spacing w:line="240" w:lineRule="auto"/>
            </w:pPr>
            <w:r>
              <w:t>Каша</w:t>
            </w:r>
            <w:r>
              <w:rPr>
                <w:spacing w:val="-12"/>
              </w:rPr>
              <w:t xml:space="preserve"> </w:t>
            </w:r>
            <w:r>
              <w:t>пшённая</w:t>
            </w:r>
            <w:r>
              <w:rPr>
                <w:spacing w:val="-12"/>
              </w:rPr>
              <w:t xml:space="preserve"> </w:t>
            </w:r>
            <w:r>
              <w:t>молочная</w:t>
            </w:r>
            <w:r>
              <w:rPr>
                <w:spacing w:val="-14"/>
              </w:rPr>
              <w:t xml:space="preserve"> </w:t>
            </w:r>
            <w:r>
              <w:t>с маслом сливочным</w:t>
            </w:r>
          </w:p>
        </w:tc>
        <w:tc>
          <w:tcPr>
            <w:tcW w:w="1285" w:type="dxa"/>
          </w:tcPr>
          <w:p w14:paraId="10FAFD09" w14:textId="77777777" w:rsidR="00E0153D" w:rsidRDefault="005E6DBB">
            <w:pPr>
              <w:pStyle w:val="TableParagraph"/>
            </w:pPr>
            <w:r>
              <w:rPr>
                <w:spacing w:val="-2"/>
              </w:rPr>
              <w:t>140/3</w:t>
            </w:r>
          </w:p>
        </w:tc>
        <w:tc>
          <w:tcPr>
            <w:tcW w:w="1064" w:type="dxa"/>
          </w:tcPr>
          <w:p w14:paraId="07CA0C3A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166,76</w:t>
            </w:r>
          </w:p>
        </w:tc>
        <w:tc>
          <w:tcPr>
            <w:tcW w:w="1201" w:type="dxa"/>
          </w:tcPr>
          <w:p w14:paraId="6D43CB42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180/3</w:t>
            </w:r>
          </w:p>
        </w:tc>
        <w:tc>
          <w:tcPr>
            <w:tcW w:w="953" w:type="dxa"/>
          </w:tcPr>
          <w:p w14:paraId="5CD99A09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208.76</w:t>
            </w:r>
          </w:p>
        </w:tc>
      </w:tr>
      <w:tr w:rsidR="00E0153D" w14:paraId="64E58C30" w14:textId="77777777">
        <w:trPr>
          <w:trHeight w:val="316"/>
        </w:trPr>
        <w:tc>
          <w:tcPr>
            <w:tcW w:w="2173" w:type="dxa"/>
            <w:vMerge/>
            <w:tcBorders>
              <w:top w:val="nil"/>
            </w:tcBorders>
          </w:tcPr>
          <w:p w14:paraId="01F50B34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30BB8CA7" w14:textId="77777777" w:rsidR="00E0153D" w:rsidRDefault="005E6DBB">
            <w:pPr>
              <w:pStyle w:val="TableParagraph"/>
              <w:spacing w:line="249" w:lineRule="exact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1285" w:type="dxa"/>
          </w:tcPr>
          <w:p w14:paraId="260FB671" w14:textId="77777777" w:rsidR="00E0153D" w:rsidRDefault="005E6DBB">
            <w:pPr>
              <w:pStyle w:val="TableParagraph"/>
              <w:spacing w:line="249" w:lineRule="exact"/>
            </w:pPr>
            <w:r>
              <w:rPr>
                <w:spacing w:val="-4"/>
              </w:rPr>
              <w:t>180/6</w:t>
            </w:r>
          </w:p>
        </w:tc>
        <w:tc>
          <w:tcPr>
            <w:tcW w:w="1064" w:type="dxa"/>
          </w:tcPr>
          <w:p w14:paraId="43D6DA60" w14:textId="77777777" w:rsidR="00E0153D" w:rsidRDefault="005E6DBB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72,70</w:t>
            </w:r>
          </w:p>
        </w:tc>
        <w:tc>
          <w:tcPr>
            <w:tcW w:w="1201" w:type="dxa"/>
          </w:tcPr>
          <w:p w14:paraId="24848019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180/6</w:t>
            </w:r>
          </w:p>
        </w:tc>
        <w:tc>
          <w:tcPr>
            <w:tcW w:w="953" w:type="dxa"/>
          </w:tcPr>
          <w:p w14:paraId="0A331627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72.7</w:t>
            </w:r>
          </w:p>
        </w:tc>
      </w:tr>
      <w:tr w:rsidR="00E0153D" w14:paraId="203D1252" w14:textId="77777777">
        <w:trPr>
          <w:trHeight w:val="506"/>
        </w:trPr>
        <w:tc>
          <w:tcPr>
            <w:tcW w:w="2173" w:type="dxa"/>
            <w:vMerge/>
            <w:tcBorders>
              <w:top w:val="nil"/>
            </w:tcBorders>
          </w:tcPr>
          <w:p w14:paraId="55400C37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152180B6" w14:textId="77777777" w:rsidR="00E0153D" w:rsidRDefault="005E6DBB">
            <w:pPr>
              <w:pStyle w:val="TableParagraph"/>
              <w:spacing w:line="246" w:lineRule="exact"/>
            </w:pPr>
            <w:r>
              <w:t>Бутерброд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маслом</w:t>
            </w:r>
          </w:p>
          <w:p w14:paraId="41537AB8" w14:textId="77777777" w:rsidR="00E0153D" w:rsidRDefault="005E6DBB">
            <w:pPr>
              <w:pStyle w:val="TableParagraph"/>
              <w:spacing w:line="240" w:lineRule="exact"/>
            </w:pPr>
            <w:r>
              <w:rPr>
                <w:spacing w:val="-2"/>
              </w:rPr>
              <w:t>сливочным</w:t>
            </w:r>
          </w:p>
        </w:tc>
        <w:tc>
          <w:tcPr>
            <w:tcW w:w="1285" w:type="dxa"/>
          </w:tcPr>
          <w:p w14:paraId="3A97ABF4" w14:textId="77777777" w:rsidR="00E0153D" w:rsidRDefault="005E6DBB">
            <w:pPr>
              <w:pStyle w:val="TableParagraph"/>
            </w:pPr>
            <w:r>
              <w:rPr>
                <w:spacing w:val="-4"/>
              </w:rPr>
              <w:t>25/5</w:t>
            </w:r>
          </w:p>
        </w:tc>
        <w:tc>
          <w:tcPr>
            <w:tcW w:w="1064" w:type="dxa"/>
          </w:tcPr>
          <w:p w14:paraId="67AC7193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98.50</w:t>
            </w:r>
          </w:p>
        </w:tc>
        <w:tc>
          <w:tcPr>
            <w:tcW w:w="1201" w:type="dxa"/>
          </w:tcPr>
          <w:p w14:paraId="5D8E0E9C" w14:textId="77777777" w:rsidR="00E0153D" w:rsidRDefault="005E6DBB">
            <w:pPr>
              <w:pStyle w:val="TableParagraph"/>
              <w:ind w:left="105"/>
            </w:pPr>
            <w:r>
              <w:rPr>
                <w:spacing w:val="-4"/>
              </w:rPr>
              <w:t>30/5</w:t>
            </w:r>
          </w:p>
        </w:tc>
        <w:tc>
          <w:tcPr>
            <w:tcW w:w="953" w:type="dxa"/>
          </w:tcPr>
          <w:p w14:paraId="2DD35A54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111.60</w:t>
            </w:r>
          </w:p>
        </w:tc>
      </w:tr>
      <w:tr w:rsidR="00E0153D" w14:paraId="1C648E44" w14:textId="77777777">
        <w:trPr>
          <w:trHeight w:val="313"/>
        </w:trPr>
        <w:tc>
          <w:tcPr>
            <w:tcW w:w="2173" w:type="dxa"/>
          </w:tcPr>
          <w:p w14:paraId="61F4AA68" w14:textId="77777777" w:rsidR="00E0153D" w:rsidRDefault="005E6DB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10.00</w:t>
            </w:r>
          </w:p>
        </w:tc>
        <w:tc>
          <w:tcPr>
            <w:tcW w:w="2900" w:type="dxa"/>
          </w:tcPr>
          <w:p w14:paraId="023A30BA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Сок</w:t>
            </w:r>
          </w:p>
        </w:tc>
        <w:tc>
          <w:tcPr>
            <w:tcW w:w="1285" w:type="dxa"/>
          </w:tcPr>
          <w:p w14:paraId="0D6BF3FD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125</w:t>
            </w:r>
          </w:p>
        </w:tc>
        <w:tc>
          <w:tcPr>
            <w:tcW w:w="1064" w:type="dxa"/>
          </w:tcPr>
          <w:p w14:paraId="017BEF08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52.77</w:t>
            </w:r>
          </w:p>
        </w:tc>
        <w:tc>
          <w:tcPr>
            <w:tcW w:w="1201" w:type="dxa"/>
          </w:tcPr>
          <w:p w14:paraId="0A8DC047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180</w:t>
            </w:r>
          </w:p>
        </w:tc>
        <w:tc>
          <w:tcPr>
            <w:tcW w:w="953" w:type="dxa"/>
          </w:tcPr>
          <w:p w14:paraId="7B162A60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76.00</w:t>
            </w:r>
          </w:p>
        </w:tc>
      </w:tr>
      <w:tr w:rsidR="00E0153D" w14:paraId="0829A8FA" w14:textId="77777777">
        <w:trPr>
          <w:trHeight w:val="599"/>
        </w:trPr>
        <w:tc>
          <w:tcPr>
            <w:tcW w:w="2173" w:type="dxa"/>
            <w:vMerge w:val="restart"/>
          </w:tcPr>
          <w:p w14:paraId="58B2796E" w14:textId="77777777" w:rsidR="00E0153D" w:rsidRDefault="005E6DB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Обед/</w:t>
            </w:r>
            <w:proofErr w:type="spellStart"/>
            <w:r>
              <w:rPr>
                <w:b/>
              </w:rPr>
              <w:t>тошке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аш</w:t>
            </w:r>
            <w:proofErr w:type="spellEnd"/>
          </w:p>
        </w:tc>
        <w:tc>
          <w:tcPr>
            <w:tcW w:w="2900" w:type="dxa"/>
          </w:tcPr>
          <w:p w14:paraId="51E949AD" w14:textId="77777777" w:rsidR="00E0153D" w:rsidRDefault="005E6DBB">
            <w:pPr>
              <w:pStyle w:val="TableParagraph"/>
            </w:pPr>
            <w:r>
              <w:t>Икра</w:t>
            </w:r>
            <w:r>
              <w:rPr>
                <w:spacing w:val="-2"/>
              </w:rPr>
              <w:t xml:space="preserve"> кабачковая</w:t>
            </w:r>
          </w:p>
        </w:tc>
        <w:tc>
          <w:tcPr>
            <w:tcW w:w="1285" w:type="dxa"/>
          </w:tcPr>
          <w:p w14:paraId="7DBC4E15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1064" w:type="dxa"/>
          </w:tcPr>
          <w:p w14:paraId="3C0C6C79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20,88</w:t>
            </w:r>
          </w:p>
        </w:tc>
        <w:tc>
          <w:tcPr>
            <w:tcW w:w="1201" w:type="dxa"/>
          </w:tcPr>
          <w:p w14:paraId="43AA26B6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50</w:t>
            </w:r>
          </w:p>
        </w:tc>
        <w:tc>
          <w:tcPr>
            <w:tcW w:w="953" w:type="dxa"/>
          </w:tcPr>
          <w:p w14:paraId="719BFC44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34,80</w:t>
            </w:r>
          </w:p>
        </w:tc>
      </w:tr>
      <w:tr w:rsidR="00E0153D" w14:paraId="02BFA741" w14:textId="77777777">
        <w:trPr>
          <w:trHeight w:val="602"/>
        </w:trPr>
        <w:tc>
          <w:tcPr>
            <w:tcW w:w="2173" w:type="dxa"/>
            <w:vMerge/>
            <w:tcBorders>
              <w:top w:val="nil"/>
            </w:tcBorders>
          </w:tcPr>
          <w:p w14:paraId="4144446E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7301FFFB" w14:textId="77777777" w:rsidR="00E0153D" w:rsidRDefault="005E6DBB">
            <w:pPr>
              <w:pStyle w:val="TableParagraph"/>
              <w:spacing w:line="240" w:lineRule="auto"/>
              <w:ind w:right="236"/>
            </w:pPr>
            <w:r>
              <w:t>Рассольник</w:t>
            </w:r>
            <w:r>
              <w:rPr>
                <w:spacing w:val="-14"/>
              </w:rPr>
              <w:t xml:space="preserve"> </w:t>
            </w:r>
            <w:r>
              <w:t>ленинградский со сметаной</w:t>
            </w:r>
          </w:p>
        </w:tc>
        <w:tc>
          <w:tcPr>
            <w:tcW w:w="1285" w:type="dxa"/>
          </w:tcPr>
          <w:p w14:paraId="2EC64016" w14:textId="77777777" w:rsidR="00E0153D" w:rsidRDefault="005E6DBB">
            <w:pPr>
              <w:pStyle w:val="TableParagraph"/>
              <w:spacing w:line="249" w:lineRule="exact"/>
            </w:pPr>
            <w:r>
              <w:rPr>
                <w:spacing w:val="-2"/>
              </w:rPr>
              <w:t>150/5</w:t>
            </w:r>
          </w:p>
        </w:tc>
        <w:tc>
          <w:tcPr>
            <w:tcW w:w="1064" w:type="dxa"/>
          </w:tcPr>
          <w:p w14:paraId="0695683C" w14:textId="77777777" w:rsidR="00E0153D" w:rsidRDefault="005E6DBB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72,45</w:t>
            </w:r>
          </w:p>
        </w:tc>
        <w:tc>
          <w:tcPr>
            <w:tcW w:w="1201" w:type="dxa"/>
          </w:tcPr>
          <w:p w14:paraId="2CCC69EA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180/7</w:t>
            </w:r>
          </w:p>
        </w:tc>
        <w:tc>
          <w:tcPr>
            <w:tcW w:w="953" w:type="dxa"/>
          </w:tcPr>
          <w:p w14:paraId="3907FE9D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88,56</w:t>
            </w:r>
          </w:p>
        </w:tc>
      </w:tr>
      <w:tr w:rsidR="00E0153D" w14:paraId="2A3F4459" w14:textId="77777777">
        <w:trPr>
          <w:trHeight w:val="758"/>
        </w:trPr>
        <w:tc>
          <w:tcPr>
            <w:tcW w:w="2173" w:type="dxa"/>
            <w:vMerge/>
            <w:tcBorders>
              <w:top w:val="nil"/>
            </w:tcBorders>
          </w:tcPr>
          <w:p w14:paraId="0D801067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05020435" w14:textId="38648A1A" w:rsidR="00E0153D" w:rsidRDefault="005E6DBB">
            <w:pPr>
              <w:pStyle w:val="TableParagraph"/>
              <w:spacing w:line="240" w:lineRule="auto"/>
              <w:ind w:right="255"/>
            </w:pPr>
            <w:r>
              <w:t>Тефтели</w:t>
            </w:r>
            <w:r>
              <w:rPr>
                <w:spacing w:val="-14"/>
              </w:rPr>
              <w:t xml:space="preserve"> </w:t>
            </w:r>
            <w:r>
              <w:t>куриные(без)риса запеченные в сметано-</w:t>
            </w:r>
          </w:p>
          <w:p w14:paraId="396825FE" w14:textId="77777777" w:rsidR="00E0153D" w:rsidRDefault="005E6DBB">
            <w:pPr>
              <w:pStyle w:val="TableParagraph"/>
              <w:spacing w:line="238" w:lineRule="exact"/>
            </w:pPr>
            <w:r>
              <w:t>томатном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соусе</w:t>
            </w:r>
            <w:bookmarkStart w:id="0" w:name="_GoBack"/>
            <w:bookmarkEnd w:id="0"/>
          </w:p>
        </w:tc>
        <w:tc>
          <w:tcPr>
            <w:tcW w:w="1285" w:type="dxa"/>
          </w:tcPr>
          <w:p w14:paraId="6B8658B6" w14:textId="77777777" w:rsidR="00E0153D" w:rsidRDefault="005E6DBB">
            <w:pPr>
              <w:pStyle w:val="TableParagraph"/>
            </w:pPr>
            <w:r>
              <w:rPr>
                <w:spacing w:val="-2"/>
              </w:rPr>
              <w:t>40/20</w:t>
            </w:r>
          </w:p>
        </w:tc>
        <w:tc>
          <w:tcPr>
            <w:tcW w:w="1064" w:type="dxa"/>
          </w:tcPr>
          <w:p w14:paraId="1C063D59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90,00</w:t>
            </w:r>
          </w:p>
        </w:tc>
        <w:tc>
          <w:tcPr>
            <w:tcW w:w="1201" w:type="dxa"/>
          </w:tcPr>
          <w:p w14:paraId="366C434B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50/25</w:t>
            </w:r>
          </w:p>
        </w:tc>
        <w:tc>
          <w:tcPr>
            <w:tcW w:w="953" w:type="dxa"/>
          </w:tcPr>
          <w:p w14:paraId="725E646B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112,50</w:t>
            </w:r>
          </w:p>
        </w:tc>
      </w:tr>
      <w:tr w:rsidR="00E0153D" w14:paraId="1DCE3E97" w14:textId="77777777">
        <w:trPr>
          <w:trHeight w:val="299"/>
        </w:trPr>
        <w:tc>
          <w:tcPr>
            <w:tcW w:w="2173" w:type="dxa"/>
            <w:vMerge/>
            <w:tcBorders>
              <w:top w:val="nil"/>
            </w:tcBorders>
          </w:tcPr>
          <w:p w14:paraId="582DDE53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72B707BE" w14:textId="77777777" w:rsidR="00E0153D" w:rsidRDefault="005E6DBB">
            <w:pPr>
              <w:pStyle w:val="TableParagraph"/>
            </w:pPr>
            <w:r>
              <w:t>Вермишель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отварная</w:t>
            </w:r>
          </w:p>
        </w:tc>
        <w:tc>
          <w:tcPr>
            <w:tcW w:w="1285" w:type="dxa"/>
          </w:tcPr>
          <w:p w14:paraId="72B0EBF2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110</w:t>
            </w:r>
          </w:p>
        </w:tc>
        <w:tc>
          <w:tcPr>
            <w:tcW w:w="1064" w:type="dxa"/>
          </w:tcPr>
          <w:p w14:paraId="0858A0B9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114.62</w:t>
            </w:r>
          </w:p>
        </w:tc>
        <w:tc>
          <w:tcPr>
            <w:tcW w:w="1201" w:type="dxa"/>
          </w:tcPr>
          <w:p w14:paraId="4B1A8BC9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130</w:t>
            </w:r>
          </w:p>
        </w:tc>
        <w:tc>
          <w:tcPr>
            <w:tcW w:w="953" w:type="dxa"/>
          </w:tcPr>
          <w:p w14:paraId="547168CC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135.46</w:t>
            </w:r>
          </w:p>
        </w:tc>
      </w:tr>
      <w:tr w:rsidR="00E0153D" w14:paraId="7514586B" w14:textId="77777777">
        <w:trPr>
          <w:trHeight w:val="299"/>
        </w:trPr>
        <w:tc>
          <w:tcPr>
            <w:tcW w:w="2173" w:type="dxa"/>
            <w:vMerge/>
            <w:tcBorders>
              <w:top w:val="nil"/>
            </w:tcBorders>
          </w:tcPr>
          <w:p w14:paraId="0C43F097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25717A25" w14:textId="77777777" w:rsidR="00E0153D" w:rsidRDefault="005E6DBB">
            <w:pPr>
              <w:pStyle w:val="TableParagraph"/>
            </w:pPr>
            <w:r>
              <w:t>Напиток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сухофруктов</w:t>
            </w:r>
          </w:p>
        </w:tc>
        <w:tc>
          <w:tcPr>
            <w:tcW w:w="1285" w:type="dxa"/>
          </w:tcPr>
          <w:p w14:paraId="0D679424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150</w:t>
            </w:r>
          </w:p>
        </w:tc>
        <w:tc>
          <w:tcPr>
            <w:tcW w:w="1064" w:type="dxa"/>
          </w:tcPr>
          <w:p w14:paraId="59AAF37B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73.33</w:t>
            </w:r>
          </w:p>
        </w:tc>
        <w:tc>
          <w:tcPr>
            <w:tcW w:w="1201" w:type="dxa"/>
          </w:tcPr>
          <w:p w14:paraId="0E4B9DB0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180</w:t>
            </w:r>
          </w:p>
        </w:tc>
        <w:tc>
          <w:tcPr>
            <w:tcW w:w="953" w:type="dxa"/>
          </w:tcPr>
          <w:p w14:paraId="05ED20EA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68.18</w:t>
            </w:r>
          </w:p>
        </w:tc>
      </w:tr>
      <w:tr w:rsidR="00E0153D" w14:paraId="6D2931F0" w14:textId="77777777">
        <w:trPr>
          <w:trHeight w:val="299"/>
        </w:trPr>
        <w:tc>
          <w:tcPr>
            <w:tcW w:w="2173" w:type="dxa"/>
            <w:vMerge/>
            <w:tcBorders>
              <w:top w:val="nil"/>
            </w:tcBorders>
          </w:tcPr>
          <w:p w14:paraId="2890EF8B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5B4265E9" w14:textId="77777777" w:rsidR="00E0153D" w:rsidRDefault="005E6DBB">
            <w:pPr>
              <w:pStyle w:val="TableParagraph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1285" w:type="dxa"/>
          </w:tcPr>
          <w:p w14:paraId="1D4C8140" w14:textId="77777777" w:rsidR="00E0153D" w:rsidRDefault="00E015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64" w:type="dxa"/>
          </w:tcPr>
          <w:p w14:paraId="1B07336B" w14:textId="77777777" w:rsidR="00E0153D" w:rsidRDefault="00E015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1" w:type="dxa"/>
          </w:tcPr>
          <w:p w14:paraId="7E4C4810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25</w:t>
            </w:r>
          </w:p>
        </w:tc>
        <w:tc>
          <w:tcPr>
            <w:tcW w:w="953" w:type="dxa"/>
          </w:tcPr>
          <w:p w14:paraId="4F7596DB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58.75</w:t>
            </w:r>
          </w:p>
        </w:tc>
      </w:tr>
      <w:tr w:rsidR="00E0153D" w14:paraId="6CF11873" w14:textId="77777777">
        <w:trPr>
          <w:trHeight w:val="316"/>
        </w:trPr>
        <w:tc>
          <w:tcPr>
            <w:tcW w:w="2173" w:type="dxa"/>
            <w:vMerge/>
            <w:tcBorders>
              <w:top w:val="nil"/>
            </w:tcBorders>
          </w:tcPr>
          <w:p w14:paraId="606DB0FB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6B2B837E" w14:textId="77777777" w:rsidR="00E0153D" w:rsidRDefault="005E6DBB">
            <w:pPr>
              <w:pStyle w:val="TableParagraph"/>
              <w:spacing w:line="249" w:lineRule="exact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1285" w:type="dxa"/>
          </w:tcPr>
          <w:p w14:paraId="7F6071B4" w14:textId="77777777" w:rsidR="00E0153D" w:rsidRDefault="005E6DBB">
            <w:pPr>
              <w:pStyle w:val="TableParagraph"/>
              <w:spacing w:line="249" w:lineRule="exact"/>
            </w:pPr>
            <w:r>
              <w:rPr>
                <w:spacing w:val="-5"/>
              </w:rPr>
              <w:t>35</w:t>
            </w:r>
          </w:p>
        </w:tc>
        <w:tc>
          <w:tcPr>
            <w:tcW w:w="1064" w:type="dxa"/>
          </w:tcPr>
          <w:p w14:paraId="31F70D30" w14:textId="77777777" w:rsidR="00E0153D" w:rsidRDefault="005E6DBB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69,30</w:t>
            </w:r>
          </w:p>
        </w:tc>
        <w:tc>
          <w:tcPr>
            <w:tcW w:w="1201" w:type="dxa"/>
          </w:tcPr>
          <w:p w14:paraId="6DC1BB95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45</w:t>
            </w:r>
          </w:p>
        </w:tc>
        <w:tc>
          <w:tcPr>
            <w:tcW w:w="953" w:type="dxa"/>
          </w:tcPr>
          <w:p w14:paraId="3C463878" w14:textId="77777777" w:rsidR="00E0153D" w:rsidRDefault="005E6DB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89,10</w:t>
            </w:r>
          </w:p>
        </w:tc>
      </w:tr>
      <w:tr w:rsidR="00E0153D" w14:paraId="10133702" w14:textId="77777777">
        <w:trPr>
          <w:trHeight w:val="304"/>
        </w:trPr>
        <w:tc>
          <w:tcPr>
            <w:tcW w:w="2173" w:type="dxa"/>
            <w:vMerge w:val="restart"/>
          </w:tcPr>
          <w:p w14:paraId="7843F134" w14:textId="77777777" w:rsidR="00E0153D" w:rsidRDefault="005E6DBB">
            <w:pPr>
              <w:pStyle w:val="TableParagraph"/>
              <w:spacing w:line="240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Полдник/</w:t>
            </w:r>
            <w:proofErr w:type="spellStart"/>
            <w:r>
              <w:rPr>
                <w:b/>
                <w:spacing w:val="-2"/>
              </w:rPr>
              <w:t>тоштэн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сонгы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аш</w:t>
            </w:r>
            <w:proofErr w:type="spellEnd"/>
          </w:p>
        </w:tc>
        <w:tc>
          <w:tcPr>
            <w:tcW w:w="2900" w:type="dxa"/>
          </w:tcPr>
          <w:p w14:paraId="61895ACA" w14:textId="77777777" w:rsidR="00E0153D" w:rsidRDefault="005E6DBB">
            <w:pPr>
              <w:pStyle w:val="TableParagraph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кипяченое</w:t>
            </w:r>
          </w:p>
        </w:tc>
        <w:tc>
          <w:tcPr>
            <w:tcW w:w="1285" w:type="dxa"/>
          </w:tcPr>
          <w:p w14:paraId="6D6CDDCF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150</w:t>
            </w:r>
          </w:p>
        </w:tc>
        <w:tc>
          <w:tcPr>
            <w:tcW w:w="1064" w:type="dxa"/>
          </w:tcPr>
          <w:p w14:paraId="048633A8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85,00</w:t>
            </w:r>
          </w:p>
        </w:tc>
        <w:tc>
          <w:tcPr>
            <w:tcW w:w="1201" w:type="dxa"/>
          </w:tcPr>
          <w:p w14:paraId="2B786569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180</w:t>
            </w:r>
          </w:p>
        </w:tc>
        <w:tc>
          <w:tcPr>
            <w:tcW w:w="953" w:type="dxa"/>
          </w:tcPr>
          <w:p w14:paraId="44D73B85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96,30</w:t>
            </w:r>
          </w:p>
        </w:tc>
      </w:tr>
      <w:tr w:rsidR="00E0153D" w14:paraId="1824B944" w14:textId="77777777">
        <w:trPr>
          <w:trHeight w:val="505"/>
        </w:trPr>
        <w:tc>
          <w:tcPr>
            <w:tcW w:w="2173" w:type="dxa"/>
            <w:vMerge/>
            <w:tcBorders>
              <w:top w:val="nil"/>
            </w:tcBorders>
          </w:tcPr>
          <w:p w14:paraId="4C320B76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36EE8F80" w14:textId="77777777" w:rsidR="00E0153D" w:rsidRDefault="005E6DBB">
            <w:pPr>
              <w:pStyle w:val="TableParagraph"/>
            </w:pPr>
            <w:r>
              <w:rPr>
                <w:spacing w:val="-2"/>
              </w:rPr>
              <w:t>Кондитерское</w:t>
            </w:r>
          </w:p>
          <w:p w14:paraId="7903EEF9" w14:textId="77777777" w:rsidR="00E0153D" w:rsidRDefault="005E6DBB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изделие(печенье)</w:t>
            </w:r>
          </w:p>
        </w:tc>
        <w:tc>
          <w:tcPr>
            <w:tcW w:w="1285" w:type="dxa"/>
          </w:tcPr>
          <w:p w14:paraId="26F3BF9E" w14:textId="77777777" w:rsidR="00E0153D" w:rsidRDefault="005E6DBB">
            <w:pPr>
              <w:pStyle w:val="TableParagraph"/>
            </w:pPr>
            <w:r>
              <w:rPr>
                <w:spacing w:val="-5"/>
              </w:rPr>
              <w:t>20</w:t>
            </w:r>
          </w:p>
        </w:tc>
        <w:tc>
          <w:tcPr>
            <w:tcW w:w="1064" w:type="dxa"/>
          </w:tcPr>
          <w:p w14:paraId="700ADF4C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90,20</w:t>
            </w:r>
          </w:p>
        </w:tc>
        <w:tc>
          <w:tcPr>
            <w:tcW w:w="1201" w:type="dxa"/>
          </w:tcPr>
          <w:p w14:paraId="6C254AB6" w14:textId="77777777" w:rsidR="00E0153D" w:rsidRDefault="005E6DBB">
            <w:pPr>
              <w:pStyle w:val="TableParagraph"/>
              <w:ind w:left="105"/>
            </w:pPr>
            <w:r>
              <w:rPr>
                <w:spacing w:val="-5"/>
              </w:rPr>
              <w:t>50</w:t>
            </w:r>
          </w:p>
        </w:tc>
        <w:tc>
          <w:tcPr>
            <w:tcW w:w="953" w:type="dxa"/>
          </w:tcPr>
          <w:p w14:paraId="6DB01BBB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90,20</w:t>
            </w:r>
          </w:p>
        </w:tc>
      </w:tr>
      <w:tr w:rsidR="00E0153D" w14:paraId="4AD53F3D" w14:textId="77777777">
        <w:trPr>
          <w:trHeight w:val="630"/>
        </w:trPr>
        <w:tc>
          <w:tcPr>
            <w:tcW w:w="2173" w:type="dxa"/>
            <w:vMerge w:val="restart"/>
          </w:tcPr>
          <w:p w14:paraId="53E42192" w14:textId="77777777" w:rsidR="00E0153D" w:rsidRDefault="005E6DB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Ужин/кичке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аш</w:t>
            </w:r>
            <w:proofErr w:type="spellEnd"/>
          </w:p>
        </w:tc>
        <w:tc>
          <w:tcPr>
            <w:tcW w:w="2900" w:type="dxa"/>
          </w:tcPr>
          <w:p w14:paraId="71E8BCE5" w14:textId="0D59BC04" w:rsidR="00E0153D" w:rsidRDefault="005E6DBB">
            <w:pPr>
              <w:pStyle w:val="TableParagraph"/>
              <w:spacing w:line="242" w:lineRule="auto"/>
            </w:pPr>
            <w:r>
              <w:t>Сырники</w:t>
            </w:r>
            <w:r>
              <w:rPr>
                <w:spacing w:val="-14"/>
              </w:rPr>
              <w:t xml:space="preserve"> </w:t>
            </w:r>
            <w:r>
              <w:t>творожные</w:t>
            </w:r>
            <w:r>
              <w:rPr>
                <w:spacing w:val="-14"/>
              </w:rPr>
              <w:t xml:space="preserve"> </w:t>
            </w:r>
            <w:r>
              <w:t>с молоком сгущен</w:t>
            </w:r>
            <w:r w:rsidR="0044432F">
              <w:t>н</w:t>
            </w:r>
            <w:r>
              <w:t>ым</w:t>
            </w:r>
          </w:p>
        </w:tc>
        <w:tc>
          <w:tcPr>
            <w:tcW w:w="1285" w:type="dxa"/>
          </w:tcPr>
          <w:p w14:paraId="08A39BC0" w14:textId="77777777" w:rsidR="00E0153D" w:rsidRDefault="005E6DBB">
            <w:pPr>
              <w:pStyle w:val="TableParagraph"/>
            </w:pPr>
            <w:r>
              <w:rPr>
                <w:spacing w:val="-2"/>
              </w:rPr>
              <w:t>100/20</w:t>
            </w:r>
          </w:p>
        </w:tc>
        <w:tc>
          <w:tcPr>
            <w:tcW w:w="1064" w:type="dxa"/>
          </w:tcPr>
          <w:p w14:paraId="079AC04A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334,00</w:t>
            </w:r>
          </w:p>
        </w:tc>
        <w:tc>
          <w:tcPr>
            <w:tcW w:w="1201" w:type="dxa"/>
          </w:tcPr>
          <w:p w14:paraId="56CF7873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120/30</w:t>
            </w:r>
          </w:p>
        </w:tc>
        <w:tc>
          <w:tcPr>
            <w:tcW w:w="953" w:type="dxa"/>
          </w:tcPr>
          <w:p w14:paraId="704CBC00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390,40</w:t>
            </w:r>
          </w:p>
        </w:tc>
      </w:tr>
      <w:tr w:rsidR="00E0153D" w14:paraId="07C6CD06" w14:textId="77777777">
        <w:trPr>
          <w:trHeight w:val="314"/>
        </w:trPr>
        <w:tc>
          <w:tcPr>
            <w:tcW w:w="2173" w:type="dxa"/>
            <w:vMerge/>
            <w:tcBorders>
              <w:top w:val="nil"/>
            </w:tcBorders>
          </w:tcPr>
          <w:p w14:paraId="71E7EF15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69CBF65B" w14:textId="77777777" w:rsidR="00E0153D" w:rsidRDefault="005E6DBB">
            <w:pPr>
              <w:pStyle w:val="TableParagraph"/>
            </w:pPr>
            <w:r>
              <w:t>Напиток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1285" w:type="dxa"/>
          </w:tcPr>
          <w:p w14:paraId="50B6F978" w14:textId="77777777" w:rsidR="00E0153D" w:rsidRDefault="005E6DBB">
            <w:pPr>
              <w:pStyle w:val="TableParagraph"/>
            </w:pPr>
            <w:r>
              <w:rPr>
                <w:spacing w:val="-2"/>
              </w:rPr>
              <w:t>150/5</w:t>
            </w:r>
          </w:p>
        </w:tc>
        <w:tc>
          <w:tcPr>
            <w:tcW w:w="1064" w:type="dxa"/>
          </w:tcPr>
          <w:p w14:paraId="168D4677" w14:textId="77777777" w:rsidR="00E0153D" w:rsidRDefault="005E6DBB">
            <w:pPr>
              <w:pStyle w:val="TableParagraph"/>
              <w:ind w:left="106"/>
            </w:pPr>
            <w:r>
              <w:rPr>
                <w:spacing w:val="-2"/>
              </w:rPr>
              <w:t>52.50</w:t>
            </w:r>
          </w:p>
        </w:tc>
        <w:tc>
          <w:tcPr>
            <w:tcW w:w="1201" w:type="dxa"/>
          </w:tcPr>
          <w:p w14:paraId="44D4FCDA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180/6</w:t>
            </w:r>
          </w:p>
        </w:tc>
        <w:tc>
          <w:tcPr>
            <w:tcW w:w="953" w:type="dxa"/>
          </w:tcPr>
          <w:p w14:paraId="39F504D2" w14:textId="77777777" w:rsidR="00E0153D" w:rsidRDefault="005E6DBB">
            <w:pPr>
              <w:pStyle w:val="TableParagraph"/>
              <w:ind w:left="105"/>
            </w:pPr>
            <w:r>
              <w:rPr>
                <w:spacing w:val="-2"/>
              </w:rPr>
              <w:t>79,38</w:t>
            </w:r>
          </w:p>
        </w:tc>
      </w:tr>
      <w:tr w:rsidR="00E0153D" w14:paraId="2E259969" w14:textId="77777777">
        <w:trPr>
          <w:trHeight w:val="616"/>
        </w:trPr>
        <w:tc>
          <w:tcPr>
            <w:tcW w:w="2173" w:type="dxa"/>
            <w:vMerge/>
            <w:tcBorders>
              <w:top w:val="nil"/>
            </w:tcBorders>
          </w:tcPr>
          <w:p w14:paraId="70B425C2" w14:textId="77777777" w:rsidR="00E0153D" w:rsidRDefault="00E0153D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14:paraId="4A1987BA" w14:textId="77777777" w:rsidR="00E0153D" w:rsidRDefault="00E015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5078B4F9" w14:textId="77777777" w:rsidR="00E0153D" w:rsidRDefault="005E6DB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125,81руб</w:t>
            </w:r>
          </w:p>
        </w:tc>
        <w:tc>
          <w:tcPr>
            <w:tcW w:w="1064" w:type="dxa"/>
          </w:tcPr>
          <w:p w14:paraId="41C39C75" w14:textId="77777777" w:rsidR="00E0153D" w:rsidRDefault="005E6DBB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1393,01</w:t>
            </w:r>
          </w:p>
        </w:tc>
        <w:tc>
          <w:tcPr>
            <w:tcW w:w="1201" w:type="dxa"/>
          </w:tcPr>
          <w:p w14:paraId="085612D8" w14:textId="77777777" w:rsidR="00E0153D" w:rsidRDefault="005E6DBB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158,45руб</w:t>
            </w:r>
          </w:p>
        </w:tc>
        <w:tc>
          <w:tcPr>
            <w:tcW w:w="953" w:type="dxa"/>
          </w:tcPr>
          <w:p w14:paraId="691D8FE1" w14:textId="77777777" w:rsidR="00E0153D" w:rsidRDefault="005E6DBB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1712,69</w:t>
            </w:r>
          </w:p>
        </w:tc>
      </w:tr>
    </w:tbl>
    <w:p w14:paraId="737B0F7B" w14:textId="77777777" w:rsidR="005E6DBB" w:rsidRDefault="005E6DBB"/>
    <w:sectPr w:rsidR="005E6DBB">
      <w:headerReference w:type="default" r:id="rId6"/>
      <w:type w:val="continuous"/>
      <w:pgSz w:w="11910" w:h="16840"/>
      <w:pgMar w:top="1040" w:right="708" w:bottom="280" w:left="1559" w:header="38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39444" w14:textId="77777777" w:rsidR="00F12926" w:rsidRDefault="00F12926">
      <w:r>
        <w:separator/>
      </w:r>
    </w:p>
  </w:endnote>
  <w:endnote w:type="continuationSeparator" w:id="0">
    <w:p w14:paraId="3A2004DA" w14:textId="77777777" w:rsidR="00F12926" w:rsidRDefault="00F1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C258B" w14:textId="77777777" w:rsidR="00F12926" w:rsidRDefault="00F12926">
      <w:r>
        <w:separator/>
      </w:r>
    </w:p>
  </w:footnote>
  <w:footnote w:type="continuationSeparator" w:id="0">
    <w:p w14:paraId="124CC74A" w14:textId="77777777" w:rsidR="00F12926" w:rsidRDefault="00F1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17C2C" w14:textId="2A9408F9" w:rsidR="00E0153D" w:rsidRDefault="005E6DB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 wp14:anchorId="0A8FCF79" wp14:editId="4A171A91">
              <wp:simplePos x="0" y="0"/>
              <wp:positionH relativeFrom="page">
                <wp:posOffset>2801404</wp:posOffset>
              </wp:positionH>
              <wp:positionV relativeFrom="page">
                <wp:posOffset>233316</wp:posOffset>
              </wp:positionV>
              <wp:extent cx="2228215" cy="215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21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D7EEEA" w14:textId="5B035580" w:rsidR="00E0153D" w:rsidRDefault="00E0153D" w:rsidP="0029290C">
                          <w:pPr>
                            <w:spacing w:before="21"/>
                            <w:rPr>
                              <w:rFonts w:ascii="Trebuchet MS" w:hAnsi="Trebuchet MS"/>
                              <w:sz w:val="2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FCF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0.6pt;margin-top:18.35pt;width:175.45pt;height:16.9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" filled="f" stroked="f">
              <v:textbox inset="0,0,0,0">
                <w:txbxContent>
                  <w:p w14:paraId="0CD7EEEA" w14:textId="5B035580" w:rsidR="00E0153D" w:rsidRDefault="00E0153D" w:rsidP="0029290C">
                    <w:pPr>
                      <w:spacing w:before="21"/>
                      <w:rPr>
                        <w:rFonts w:ascii="Trebuchet MS" w:hAnsi="Trebuchet MS"/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3D"/>
    <w:rsid w:val="0029290C"/>
    <w:rsid w:val="0044432F"/>
    <w:rsid w:val="005E6DBB"/>
    <w:rsid w:val="00E0153D"/>
    <w:rsid w:val="00F1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06614"/>
  <w15:docId w15:val="{8E692E7A-4714-40EA-A744-49DBCE7B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2"/>
      <w:szCs w:val="12"/>
    </w:rPr>
  </w:style>
  <w:style w:type="paragraph" w:styleId="a4">
    <w:name w:val="Title"/>
    <w:basedOn w:val="a"/>
    <w:uiPriority w:val="10"/>
    <w:qFormat/>
    <w:pPr>
      <w:spacing w:before="21"/>
      <w:ind w:left="20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4"/>
    </w:pPr>
  </w:style>
  <w:style w:type="paragraph" w:styleId="a6">
    <w:name w:val="header"/>
    <w:basedOn w:val="a"/>
    <w:link w:val="a7"/>
    <w:uiPriority w:val="99"/>
    <w:unhideWhenUsed/>
    <w:rsid w:val="002929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29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929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29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2025-03-13T11:48:00Z</cp:lastPrinted>
  <dcterms:created xsi:type="dcterms:W3CDTF">2025-03-25T04:34:00Z</dcterms:created>
  <dcterms:modified xsi:type="dcterms:W3CDTF">2025-03-25T04:34:00Z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